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Cs/>
          <w:color w:val="auto"/>
          <w:sz w:val="36"/>
          <w:lang w:eastAsia="zh-CN"/>
        </w:rPr>
      </w:pPr>
      <w:r>
        <w:rPr>
          <w:rFonts w:hint="eastAsia" w:ascii="方正小标宋简体" w:eastAsia="方正小标宋简体"/>
          <w:bCs/>
          <w:color w:val="auto"/>
          <w:sz w:val="36"/>
          <w:lang w:eastAsia="zh-CN"/>
        </w:rPr>
        <w:t>江西省高等学历继续教育学士学位外语考评高校联盟</w:t>
      </w:r>
    </w:p>
    <w:p>
      <w:pPr>
        <w:snapToGrid w:val="0"/>
        <w:jc w:val="center"/>
        <w:rPr>
          <w:rFonts w:ascii="方正小标宋简体" w:eastAsia="方正小标宋简体"/>
          <w:bCs/>
          <w:color w:val="auto"/>
          <w:sz w:val="36"/>
        </w:rPr>
      </w:pPr>
      <w:r>
        <w:rPr>
          <w:rFonts w:hint="eastAsia" w:ascii="方正小标宋简体" w:eastAsia="方正小标宋简体"/>
          <w:bCs/>
          <w:color w:val="auto"/>
          <w:sz w:val="36"/>
        </w:rPr>
        <w:t>成员单位</w:t>
      </w:r>
      <w:r>
        <w:rPr>
          <w:rFonts w:hint="eastAsia" w:ascii="方正小标宋简体" w:eastAsia="方正小标宋简体"/>
          <w:bCs/>
          <w:color w:val="auto"/>
          <w:sz w:val="36"/>
          <w:lang w:val="en-US" w:eastAsia="zh-CN"/>
        </w:rPr>
        <w:t>入盟申请</w:t>
      </w:r>
      <w:r>
        <w:rPr>
          <w:rFonts w:hint="eastAsia" w:ascii="方正小标宋简体" w:eastAsia="方正小标宋简体"/>
          <w:bCs/>
          <w:color w:val="auto"/>
          <w:sz w:val="36"/>
        </w:rPr>
        <w:t>表</w:t>
      </w:r>
    </w:p>
    <w:p>
      <w:pPr>
        <w:spacing w:line="460" w:lineRule="exact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/>
        </w:rPr>
        <w:t>申请</w:t>
      </w:r>
      <w:r>
        <w:rPr>
          <w:rFonts w:hint="eastAsia" w:ascii="仿宋" w:hAnsi="仿宋" w:eastAsia="仿宋" w:cs="仿宋"/>
          <w:color w:val="auto"/>
          <w:kern w:val="0"/>
          <w:sz w:val="24"/>
        </w:rPr>
        <w:t>时间：       年     月     日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03"/>
        <w:gridCol w:w="2617"/>
        <w:gridCol w:w="1270"/>
        <w:gridCol w:w="107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6757" w:type="dxa"/>
            <w:gridSpan w:val="4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通信地址</w:t>
            </w:r>
          </w:p>
        </w:tc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人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职务、职称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职务、职称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468" w:type="dxa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位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简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介</w:t>
            </w:r>
          </w:p>
        </w:tc>
        <w:tc>
          <w:tcPr>
            <w:tcW w:w="8460" w:type="dxa"/>
            <w:gridSpan w:val="5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468" w:type="dxa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学校意见</w:t>
            </w:r>
          </w:p>
        </w:tc>
        <w:tc>
          <w:tcPr>
            <w:tcW w:w="8460" w:type="dxa"/>
            <w:gridSpan w:val="5"/>
            <w:vAlign w:val="bottom"/>
          </w:tcPr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（盖章）年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联盟理事会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见</w:t>
            </w:r>
          </w:p>
        </w:tc>
        <w:tc>
          <w:tcPr>
            <w:tcW w:w="8460" w:type="dxa"/>
            <w:gridSpan w:val="5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江西省高等学历继续教育学士学位外语考评高校联盟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意见：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（盖章）年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0046"/>
    <w:rsid w:val="30170046"/>
    <w:rsid w:val="56A31959"/>
    <w:rsid w:val="714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2021-12-30T06:26:00Z</dcterms:created>
  <dc:creator>徐姗姗</dc:creator>
  <cp:lastModifiedBy>徐姗姗</cp:lastModifiedBy>
  <dcterms:modified xsi:type="dcterms:W3CDTF">2021-12-30T06:26:56Z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154B6B564E7845F194029D12E0429A9E</vt:lpwstr>
  </property>
</Properties>
</file>